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Celestial Navigation: An Exhaustive Strategic Analysis of the Ursarctic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Celestial Bears and the Art of Negative Synchro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Ursarctic archetype stands as a unique and ambitious design within the Yu-Gi-Oh! Trading Card Game. A WATER-attribute strategy centered around Synchro Monsters, it eschews the traditional method of level addition. Instead, it employs a novel summoning mechanic based on level subtraction, a concept reminiscent of the "Dark Synchro" summoning featured in the </w:t>
      </w:r>
      <w:r w:rsidDel="00000000" w:rsidR="00000000" w:rsidRPr="00000000">
        <w:rPr>
          <w:rFonts w:ascii="Google Sans Text" w:cs="Google Sans Text" w:eastAsia="Google Sans Text" w:hAnsi="Google Sans Text"/>
          <w:i w:val="1"/>
          <w:color w:val="1b1c1d"/>
          <w:rtl w:val="0"/>
        </w:rPr>
        <w:t xml:space="preserve">Yu-Gi-Oh! 5D's</w:t>
      </w:r>
      <w:r w:rsidDel="00000000" w:rsidR="00000000" w:rsidRPr="00000000">
        <w:rPr>
          <w:rFonts w:ascii="Google Sans Text" w:cs="Google Sans Text" w:eastAsia="Google Sans Text" w:hAnsi="Google Sans Text"/>
          <w:color w:val="1b1c1d"/>
          <w:rtl w:val="0"/>
        </w:rPr>
        <w:t xml:space="preserve"> anime.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defines the archetype's strategic identity as a resource-intensive, control-oriented combo deck. Its primary goal is to establish a formidable floodgate against Extra Deck-reliant strategies while leveraging a suite of hand-based interruptions to dictate the flow of the duel, often during the opponent's own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unique power comes at a significant cost. The archetype is built upon a central design challenge: inherent card disadvantage. Nearly every Main Deck monster requires the player to Tribute another high-level monster from their hand to be Special Summoned, resulting in an immediate '$ -1 $' in card economy for each monster brought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constant tension between establishing a board presence and maintaining hand advantage is the fundamental puzzle that a pilot must solve to achieve victory.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leads to a strategic approach that few other archetypes can claim: the "Turn 0" philosophy. All Main Deck Ursarctic monsters possess Quick Effects that allow them to be Special Summoned from the hand during either player's Main Phase.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Their secondary effects, which provide various forms of disruption, trigger upon this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means a player going second can use their opening hand to actively dismantle an opponent's primary combo before their own first turn even begins. This capability transforms the deck from a linear "go-first" strategy into a flexible and reactive one, where combo pieces double as hand traps, demanding a high level of strategic foresight from its user.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Ursarctic Constellation - Core Roster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Ursarctic strategy hinges on the precise and synergistic deployment of its celestial bear units. Each monster, from the Main Deck squadron to the Extra Deck commanders, plays a distinct and vital role.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Squadron (The "Mik" and "Mega" Bears)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Main Deck is composed of two groups of monsters: the Level 7 "Mik" bears (non-Tuners) and the Level 8 "Mega" bears (Tuners). They are all united by a shared summoning condition that defines the archetype's rhythm and cost. As a Quick Effect, a player can Tribute one other Level 7 or higher monster from their hand to Special Summon an Ursarctic monster from their hand. This effect also restricts the player from Special Summoning monsters without a Level (i.e., Xyz and Link Monsters) for the remainder of the turn, a critical deck-building constraint.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 nature of these monsters—as proactive combo pieces for your own turn and reactive hand traps for the opponent's—creates a complex resource management puzzle. A skilled pilot must constantly evaluate whether a monster in hand is better used to advance their own game state or to disrupt the opponent's. Committing too many resources to building a board can leave the player with no interruptions, while being too passive can result in a board that is too weak to survive. This decision-making process, weighing the value of each "bear" in real-time against the opponent's strategy, is the hallmark of an expert Ursarctic duelist.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Non-Tuners (Level 7 "Mik" Bears)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Mikpolar:</w:t>
      </w:r>
      <w:r w:rsidDel="00000000" w:rsidR="00000000" w:rsidRPr="00000000">
        <w:rPr>
          <w:rFonts w:ascii="Google Sans Text" w:cs="Google Sans Text" w:eastAsia="Google Sans Text" w:hAnsi="Google Sans Text"/>
          <w:color w:val="1b1c1d"/>
          <w:rtl w:val="0"/>
        </w:rPr>
        <w:t xml:space="preserve"> The deck's premier starter and the most crucial one-card enabler. When Special Summoned, it allows the player to add any "Ursarctic" monster from their Deck to their hand. This effect is the primary means of assembling the necessary pieces for a full combo.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Miktanus:</w:t>
      </w:r>
      <w:r w:rsidDel="00000000" w:rsidR="00000000" w:rsidRPr="00000000">
        <w:rPr>
          <w:rFonts w:ascii="Google Sans Text" w:cs="Google Sans Text" w:eastAsia="Google Sans Text" w:hAnsi="Google Sans Text"/>
          <w:color w:val="1b1c1d"/>
          <w:rtl w:val="0"/>
        </w:rPr>
        <w:t xml:space="preserve"> The recovery specialist. Upon being Special Summoned, it targets an "Ursarctic" monster in the Graveyard and adds it back to the hand, helping to refuel the hand for further plays or to recover key pieces for the next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Mikbilis:</w:t>
      </w:r>
      <w:r w:rsidDel="00000000" w:rsidR="00000000" w:rsidRPr="00000000">
        <w:rPr>
          <w:rFonts w:ascii="Google Sans Text" w:cs="Google Sans Text" w:eastAsia="Google Sans Text" w:hAnsi="Google Sans Text"/>
          <w:color w:val="1b1c1d"/>
          <w:rtl w:val="0"/>
        </w:rPr>
        <w:t xml:space="preserve"> The extender. When Special Summoned, it permits an additional Special Summon of an "Ursarctic" monster from the hand. This facilitates swarming the field to build into the Extra Deck more efficiently.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Tuners (Level 8 "Mega" Bears)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Megatanus:</w:t>
      </w:r>
      <w:r w:rsidDel="00000000" w:rsidR="00000000" w:rsidRPr="00000000">
        <w:rPr>
          <w:rFonts w:ascii="Google Sans Text" w:cs="Google Sans Text" w:eastAsia="Google Sans Text" w:hAnsi="Google Sans Text"/>
          <w:color w:val="1b1c1d"/>
          <w:rtl w:val="0"/>
        </w:rPr>
        <w:t xml:space="preserve"> A potent monster disruption tool. When Special Summoned, it can target a face-up monster the opponent controls and change it to face-down Defense Position, effectively a built-in "Book of Moon" that can stop combos.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Megapolar:</w:t>
      </w:r>
      <w:r w:rsidDel="00000000" w:rsidR="00000000" w:rsidRPr="00000000">
        <w:rPr>
          <w:rFonts w:ascii="Google Sans Text" w:cs="Google Sans Text" w:eastAsia="Google Sans Text" w:hAnsi="Google Sans Text"/>
          <w:color w:val="1b1c1d"/>
          <w:rtl w:val="0"/>
        </w:rPr>
        <w:t xml:space="preserve"> The Spell and Trap removal unit. When Special Summoned, it targets and destroys one of the opponent's Spell or Trap cards, clearing the way for your plays or removing a problematic floodgate.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Megabilis:</w:t>
      </w:r>
      <w:r w:rsidDel="00000000" w:rsidR="00000000" w:rsidRPr="00000000">
        <w:rPr>
          <w:rFonts w:ascii="Google Sans Text" w:cs="Google Sans Text" w:eastAsia="Google Sans Text" w:hAnsi="Google Sans Text"/>
          <w:color w:val="1b1c1d"/>
          <w:rtl w:val="0"/>
        </w:rPr>
        <w:t xml:space="preserve"> A Graveyard disruption piece. Upon being Special Summoned, it can target a card in the opponent's Graveyard and banish it, a crucial interruption against GY-reliant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Commanders (The Synchros)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Ursarctic Extra Deck monsters are summoned not by adding levels, but by subtracting them. These powerful bosses are the ultimate payoff for the archetype's demanding playstyle.</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Polari (Level 1):</w:t>
      </w:r>
      <w:r w:rsidDel="00000000" w:rsidR="00000000" w:rsidRPr="00000000">
        <w:rPr>
          <w:rFonts w:ascii="Google Sans Text" w:cs="Google Sans Text" w:eastAsia="Google Sans Text" w:hAnsi="Google Sans Text"/>
          <w:color w:val="1b1c1d"/>
          <w:rtl w:val="0"/>
        </w:rPr>
        <w:t xml:space="preserve"> The absolute lynchpin of the entire strategy, often described as the "bread and bone" of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Special Summoned from the Extra Deck by sending one Tuner and one non-Tuner from the field to the GY whose Levels have a difference of 1 (typically a Level 8 "Mega" bear and a Level 7 "Mik" bear).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Upon being summoned, it activates the Field Spell Ursarctic Big Dipper directly from the Deck. Its second effect allows the player to Tribute a Level 7 or higher monster to Special Summon an "Ursarctic" monster from the Graveyard, providing essential recovery and extension.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Septentrion (Level 7):</w:t>
      </w:r>
      <w:r w:rsidDel="00000000" w:rsidR="00000000" w:rsidRPr="00000000">
        <w:rPr>
          <w:rFonts w:ascii="Google Sans Text" w:cs="Google Sans Text" w:eastAsia="Google Sans Text" w:hAnsi="Google Sans Text"/>
          <w:color w:val="1b1c1d"/>
          <w:rtl w:val="0"/>
        </w:rPr>
        <w:t xml:space="preserve"> The primary boss monster and the deck's main win condition. It is summoned by sending a Level 8 or higher Tuner and a non-Tuner Synchro Monster with a Level difference of 7 to the GY (almost always a Level 8 "Mega" bear and the Level 1 Ursarctic Polari).</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devastating continuous effect negates the effects of all face-up monsters without a Level (Xyz and Link monsters) that were Special Summoned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powerful floodgate is the deck's primary tool against the modern meta.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Additionally, when the opponent Special Summons a monster, Septentrion can search for any "Ursarctic" card from the Deck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Grand Chariot (Level 7):</w:t>
      </w:r>
      <w:r w:rsidDel="00000000" w:rsidR="00000000" w:rsidRPr="00000000">
        <w:rPr>
          <w:rFonts w:ascii="Google Sans Text" w:cs="Google Sans Text" w:eastAsia="Google Sans Text" w:hAnsi="Google Sans Text"/>
          <w:color w:val="1b1c1d"/>
          <w:rtl w:val="0"/>
        </w:rPr>
        <w:t xml:space="preserve"> The archetype's dedicated removal and protection specialist. Summoned using the same method as Septentrion, its effect upon being Special Summoned allows it to target and destroy up to two other cards on the field, providing a powerful board-clearing option.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also possesses a Quick Effect to protect your "Ursarctic" cards from targeting effects by Tributing a monster from your hand or field to negate the activation.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Polar Star (Level 1 Synchro Tuner):</w:t>
      </w:r>
      <w:r w:rsidDel="00000000" w:rsidR="00000000" w:rsidRPr="00000000">
        <w:rPr>
          <w:rFonts w:ascii="Google Sans Text" w:cs="Google Sans Text" w:eastAsia="Google Sans Text" w:hAnsi="Google Sans Text"/>
          <w:color w:val="1b1c1d"/>
          <w:rtl w:val="0"/>
        </w:rPr>
        <w:t xml:space="preserve"> The card that elevated the archetype to new heights. While summoned like a regular Synchro Monster, its critical effect allows the player to Tribute one Level 8 "Ursarctic" monster from the hand or field to Special Summon a Level 7 "Ursarctic" Synchro Monster from the Extra Deck, ignoring its summoning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 is the key to unlocking the deck's most oppressive end board. The introduction of Polar Star fundamentally changed the deck's ceiling. Before its release, Septentrion was a powerful but singular threat. Polar Star's ability not only cheats out a Level 7 Ursarctic Synchro but also grants it an additional, crippling effect: "your opponent cannot activate the effects of monsters special summoned from the extra deck that have a level".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When Polar Star is used to summon Septentrion, their effects combine to form a near-impenetrable lock. Septentrion's innate ability negates monsters </w:t>
      </w:r>
      <w:r w:rsidDel="00000000" w:rsidR="00000000" w:rsidRPr="00000000">
        <w:rPr>
          <w:rFonts w:ascii="Google Sans Text" w:cs="Google Sans Text" w:eastAsia="Google Sans Text" w:hAnsi="Google Sans Text"/>
          <w:i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a Level (Xyz, Link), while the effect granted by Polar Star prevents the activation of effects from monsters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a Level (Synchro, Fusion, Pendulum). The result is a one-sided lockdown that prevents the opponent from activating the effects of any monster Special Summoned from their Extra Deck, transforming the deck's end board from merely disruptive to potentially game-winning.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Drytron Connection (The Ursatrons)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Bright Knight Ursatron Alpha:</w:t>
      </w:r>
      <w:r w:rsidDel="00000000" w:rsidR="00000000" w:rsidRPr="00000000">
        <w:rPr>
          <w:rFonts w:ascii="Google Sans Text" w:cs="Google Sans Text" w:eastAsia="Google Sans Text" w:hAnsi="Google Sans Text"/>
          <w:color w:val="1b1c1d"/>
          <w:rtl w:val="0"/>
        </w:rPr>
        <w:t xml:space="preserve"> This monster serves as a bridge between the Ursarctic and Drytron archetypes and is arguably the deck's most powerful extender. It can Special Summon itself from the hand if you control another "Ursarctic" or "Drytron" monster. When summoned this way, it searches any "Ursarctic" or "Drytron" Spell/Trap from the Deck, providing direct access to the deck's most powerful enablers, Ursarctic Departure and Ursarctic Radiation.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Ultimate Flagship Ursatron &amp; Ursarctic Drytron:</w:t>
      </w:r>
      <w:r w:rsidDel="00000000" w:rsidR="00000000" w:rsidRPr="00000000">
        <w:rPr>
          <w:rFonts w:ascii="Google Sans Text" w:cs="Google Sans Text" w:eastAsia="Google Sans Text" w:hAnsi="Google Sans Text"/>
          <w:color w:val="1b1c1d"/>
          <w:rtl w:val="0"/>
        </w:rPr>
        <w:t xml:space="preserve"> A Fusion monster and its dedicated spell. While thematically linking the two archetypes, these cards are generally considered unviable due to a fundamental mechanical clash between the archetypes' core summoning restrictions, which will be detailed later in this report.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Navigational Charts - Archetypal Spells &amp; Traps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fuel their resource-intensive strategy, the Ursarctics rely on a powerful suite of Spell and Trap cards designed to provide consistency, manage resources, and recover from the brink.</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Starters and Consistency Tools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Departure:</w:t>
      </w:r>
      <w:r w:rsidDel="00000000" w:rsidR="00000000" w:rsidRPr="00000000">
        <w:rPr>
          <w:rFonts w:ascii="Google Sans Text" w:cs="Google Sans Text" w:eastAsia="Google Sans Text" w:hAnsi="Google Sans Text"/>
          <w:color w:val="1b1c1d"/>
          <w:rtl w:val="0"/>
        </w:rPr>
        <w:t xml:space="preserve"> The primary search spell and a cornerstone of the deck's consistency. By discarding one card, it allows the player to add two "Ursarctic" monsters from the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this is a neutral exchange in raw card advantage, it provides the perfect setup by searching for the exact pieces needed for a combo. Its secondary effect allows it to be banished from the Graveyard to substitute for the Tribute cost of an "Ursarctic" monster's effect. However, this effect is critically restricted: it cannot be used on the same turn it was sent to the Graveyard, a significant balancing factor that prevents overly explosive plays and necessitates careful resource management.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Radiation:</w:t>
      </w:r>
      <w:r w:rsidDel="00000000" w:rsidR="00000000" w:rsidRPr="00000000">
        <w:rPr>
          <w:rFonts w:ascii="Google Sans Text" w:cs="Google Sans Text" w:eastAsia="Google Sans Text" w:hAnsi="Google Sans Text"/>
          <w:color w:val="1b1c1d"/>
          <w:rtl w:val="0"/>
        </w:rPr>
        <w:t xml:space="preserve"> The economic engine and the very heart of the deck's ability to compete. This Continuous Spell is activated by placing 7 counters on it. Each time an "Ursarctic" monster is Special Summoned from the hand or Extra Deck, one counter is removed to allow the player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the sole in-archetype method of recouping the inherent "$ -1 $" cost of the main deck monsters' summoning mechanic.</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card's importance cannot be overstated; resolving it is often a prerequisite for a successful combo. The debate among players over running two versus three copies highlights a key deck-building tension: maximizing the odds of opening this crucial card versus the risk of drawing redundant copies.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Field Presence and Recovery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Big Dipper:</w:t>
      </w:r>
      <w:r w:rsidDel="00000000" w:rsidR="00000000" w:rsidRPr="00000000">
        <w:rPr>
          <w:rFonts w:ascii="Google Sans Text" w:cs="Google Sans Text" w:eastAsia="Google Sans Text" w:hAnsi="Google Sans Text"/>
          <w:color w:val="1b1c1d"/>
          <w:rtl w:val="0"/>
        </w:rPr>
        <w:t xml:space="preserve"> The archetype's Field Spell. Its first effect provides a crucial resource management tool, allowing the player to banish a Level 7 or higher "Ursarctic" monster from their Graveyard instead of Tributing from the hand or field for an effect's cost,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also accumulates counters each time a monster is Special Summoned. If an "Ursarctic" Synchro Monster is on the field, the player can remove 7 or more counters from Big Dipper to take control of an opponent's monster, a powerful but situational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Slider:</w:t>
      </w:r>
      <w:r w:rsidDel="00000000" w:rsidR="00000000" w:rsidRPr="00000000">
        <w:rPr>
          <w:rFonts w:ascii="Google Sans Text" w:cs="Google Sans Text" w:eastAsia="Google Sans Text" w:hAnsi="Google Sans Text"/>
          <w:color w:val="1b1c1d"/>
          <w:rtl w:val="0"/>
        </w:rPr>
        <w:t xml:space="preserve"> A Quick-Play Spell that serves as the deck's primary revival tool. It targets one "Ursarctic" monster that is banished or in the Graveyard and Special Summons it.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key extender for follow-up plays or for recovering a crucial monster that was used as a cost or destroyed.</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Ursarctic Quint Charge:</w:t>
      </w:r>
      <w:r w:rsidDel="00000000" w:rsidR="00000000" w:rsidRPr="00000000">
        <w:rPr>
          <w:rFonts w:ascii="Google Sans Text" w:cs="Google Sans Text" w:eastAsia="Google Sans Text" w:hAnsi="Google Sans Text"/>
          <w:color w:val="1b1c1d"/>
          <w:rtl w:val="0"/>
        </w:rPr>
        <w:t xml:space="preserve"> The archetype's Trap Card. It allows the player to Tribute two "Ursarctic" monsters to Special Summon an "Ursarctic" Synchro from the Extra Deck whose Level is equal to the difference between the Levels of the Tributed monsters.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its effect can be powerful, it is generally considered too slow for competitive play and is often categorized as a "win-more" card that is less effective than the deck's proactive Spell cards.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Mapping the Stars - Interaction and Resource Pathways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Ursarctic archetype, one must understand the intricate web of interactions that allows the deck to search, recover, and disrupt. This section breaks down these pathways in a format designed for clear visualization.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and Recovery Web</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consistency relies on a chain of searching and recycling effects that turn single cards into full combos.</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Searchers (Accessing the Deck):</w:t>
      </w:r>
    </w:p>
    <w:p w:rsidR="00000000" w:rsidDel="00000000" w:rsidP="00000000" w:rsidRDefault="00000000" w:rsidRPr="00000000" w14:paraId="0000004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Departure is the main initiator. By discarding one card, it provides access to both Ursarctic Mikpolar and any other required "Ursarctic"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Mikpolar, upon being Special Summoned, searches for any other "Ursarctic" monster, extending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Ultimate Bright Knight Ursatron Alpha, when Special Summoned by its own effect, searches for a crucial Spell card like Ursarctic Departure or Ursarctic Radiation.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Septentrion provides follow-up searches during the opponent's turn whenever they Special Summon a monster, allowing you to search for any "Ursarctic" card, including Spells and Traps.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Tools (Accessing GY/Banished):</w:t>
      </w:r>
    </w:p>
    <w:p w:rsidR="00000000" w:rsidDel="00000000" w:rsidP="00000000" w:rsidRDefault="00000000" w:rsidRPr="00000000" w14:paraId="0000004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Miktanus retrieves an "Ursarctic" monster from the Graveyard to the hand upon being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Polari can Tribute a high-level monster to either add to hand or Special Summon an "Ursarctic"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Slider is a direct Special Summon from either the Graveyard or the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Big Dipper allows a monster in the Graveyard to be used as a substitute for a Tribute cost from the hand or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Ursarctic Departure can be banished from the Graveyard on a subsequent turn to fulfill a Tribute cost.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Acquired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Departure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"Ursarctic"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Mikpolar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"Ursarctic"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Bright Knight Ursatron 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 via its own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"Ursarctic" or "Drytron"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Septentrion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Special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"Ursarctic"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Miktanus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"Ursarctic"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Polari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Level 7+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"Ursarctic"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 to Hand or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Slider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"Ursarctic"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GY/Banished to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Big Dipper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Fulfilling a Tribute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7+ "Ursarctic"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 (banished as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Ursarctic Departure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Fulfilling a Tribute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(Substitutes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GY (banished as cost)</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Interruption Matrix</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control aspect comes from its ability to disrupt the opponent at multiple stages of their turn, using both hand-based and on-field effects.</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Hand-Based Monster Interruptions (The "Mega" Bears):</w:t>
      </w:r>
      <w:r w:rsidDel="00000000" w:rsidR="00000000" w:rsidRPr="00000000">
        <w:rPr>
          <w:rFonts w:ascii="Google Sans Text" w:cs="Google Sans Text" w:eastAsia="Google Sans Text" w:hAnsi="Google Sans Text"/>
          <w:color w:val="1b1c1d"/>
          <w:rtl w:val="0"/>
        </w:rPr>
        <w:t xml:space="preserve"> These are the deck's "Turn 0" tools, usable during the opponent's Main Phase.</w:t>
      </w:r>
    </w:p>
    <w:p w:rsidR="00000000" w:rsidDel="00000000" w:rsidP="00000000" w:rsidRDefault="00000000" w:rsidRPr="00000000" w14:paraId="0000007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On-Field Monsters: Ursarctic Megatanus changes a monster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Spells/Traps: Ursarctic Megapolar destroys a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the Graveyard: Ursarctic Megabilis banishes a card from the opponent's GY.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Interruptions (The Synchros):</w:t>
      </w:r>
      <w:r w:rsidDel="00000000" w:rsidR="00000000" w:rsidRPr="00000000">
        <w:rPr>
          <w:rFonts w:ascii="Google Sans Text" w:cs="Google Sans Text" w:eastAsia="Google Sans Text" w:hAnsi="Google Sans Text"/>
          <w:color w:val="1b1c1d"/>
          <w:rtl w:val="0"/>
        </w:rPr>
        <w:t xml:space="preserve"> Once established, the Extra Deck monsters provide powerful, lingering threats.</w:t>
      </w:r>
    </w:p>
    <w:p w:rsidR="00000000" w:rsidDel="00000000" w:rsidP="00000000" w:rsidRDefault="00000000" w:rsidRPr="00000000" w14:paraId="0000007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Extra Deck Monsters (No Level): Ursarctic Septentrion provides continuous negation of Xyz and Link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Extra Deck Monsters (With Level): Ursarctic Septentrion summoned via Ursarctic Polar Star prevents the activation of Fusion, Synchro, and Pendulum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Targeting Effects: Ursarctic Grand Chariot can Tribute a monster to negate a targeting card or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2">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Against Any On-Field Card: Ursarctic Grand Chariot can destroy up to two cards on the field when it is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Assembling the Fleet - Core Combo Lines and End Boards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Ursarctic strategy requires memorizing key combo sequences that efficiently convert hand resources into a powerful end 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Baseline Combo: The Two-Bear Launch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fundamental combo of the archetype, demonstrating the core play sequence.</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Ursarctic Mikpolar + any other Level 7 or higher monster in hand.</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 Effect of Ursarctic Mikpolar in your hand, Tributing the other Level 7+ monster to Special Summon Mikpolar.</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Mikpolar's trigger effect activates, allowing you to search your Deck for a Level 8 "Mega" bear, such as Ursarctic Megatanus, and add it to your hand.</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a Level 7 non-Tuner (Mikpolar) and a Level 8 Tuner (Megatanus) on the field. Send both to the Graveyard to Special Summon Ursarctic Polari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Polari's on-summon effect activates, placing Ursarctic Big Dipper directly from your Deck into your Field Zone.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Polari's second effect. Instead of Tributing a monster, use the effect of Big Dipper to banish a Level 7+ "Ursarctic" monster (like the Mikpolar in your GY) as the cost to Special Summon the Megatanus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the Level 1 Synchro non-Tuner Polari and the Level 8 Tuner Megatanus on the field, send both to the GY to Special Summon your primary boss monster, Ursarctic Septentrion.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I: The Deep Sea Dive (Atlantean/Diva Engine)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engine is widely regarded as one of the most effective ways to play the deck, as a single Normal Summon can generate enough advantage to bypass the archetype's inherent inconsistency.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Deep Sea Diva in hand.</w:t>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Deep Sea Diva. Activate its effect to Special Summon Neptabyss, the Atlantean Prince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Neptabyss, sending Atlantean Dragoons from your Deck to the Graveyard as cost.</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triggers two effects simultaneously. Neptabyss's effect resolves, adding another copy of Atlantean Dragoons from your Deck to your hand. The Atlantean Dragoons sent to the GY also triggers, adding a different Sea Serpent monster (like Lappis Dragon) from your Deck to your hand.</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you have Deep Sea Diva (Level 2 Tuner) and Neptabyss (Level 1 non-Tuner) on the field. These can be sent to the GY to Special Summon Ursarctic Polari. The cards added to your hand provide the necessary high-level monsters to Tribute for your Ursarctic summons, all generated from a single Normal Summon.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 II: The Driver's Seat (Righty/Lefty Engine)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engine offers a more compact, one-card path to Polari that uses the Normal Summon but requires fewer non-archetypal cards than the Atlantean engine.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Righty Driver in hand.</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Righty Driver.</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effect triggers, Special Summoning Lefty Driver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now have Righty Driver (Level 1 Tuner) and Lefty Driver (Level 2 non-Tuner) on the field.</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both monsters to the Graveyard to Special Summon Ursarctic Polari. This is an extremely efficient method for establishing your core enabler.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turn-one board for an Ursarctic deck establishes a multi-layered lock designed to completely stifle the opponent's strategy.</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Extra Deck Lock:</w:t>
      </w:r>
      <w:r w:rsidDel="00000000" w:rsidR="00000000" w:rsidRPr="00000000">
        <w:rPr>
          <w:rFonts w:ascii="Google Sans Text" w:cs="Google Sans Text" w:eastAsia="Google Sans Text" w:hAnsi="Google Sans Text"/>
          <w:color w:val="1b1c1d"/>
          <w:rtl w:val="0"/>
        </w:rPr>
        <w:t xml:space="preserve"> The centerpiece is Ursarctic Septentrion, summoned using the effect of Ursarctic Polar Star. This combination negates the effects of non-Level Extra Deck monsters and prevents the activation of effects from Level-having Extra Deck monsters.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Resource Engine:</w:t>
      </w:r>
      <w:r w:rsidDel="00000000" w:rsidR="00000000" w:rsidRPr="00000000">
        <w:rPr>
          <w:rFonts w:ascii="Google Sans Text" w:cs="Google Sans Text" w:eastAsia="Google Sans Text" w:hAnsi="Google Sans Text"/>
          <w:color w:val="1b1c1d"/>
          <w:rtl w:val="0"/>
        </w:rPr>
        <w:t xml:space="preserve"> Ursarctic Radiation active on the field, ready to generate card advantage by allowing you to draw a card for each subsequent "Ursarctic" monster you summon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Theft Threat:</w:t>
      </w:r>
      <w:r w:rsidDel="00000000" w:rsidR="00000000" w:rsidRPr="00000000">
        <w:rPr>
          <w:rFonts w:ascii="Google Sans Text" w:cs="Google Sans Text" w:eastAsia="Google Sans Text" w:hAnsi="Google Sans Text"/>
          <w:color w:val="1b1c1d"/>
          <w:rtl w:val="0"/>
        </w:rPr>
        <w:t xml:space="preserve"> Ursarctic Big Dipper on the field with at least 6-7 counters, posing the threat of stealing an opponent's monster should they commit to a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Interruptions:</w:t>
      </w:r>
      <w:r w:rsidDel="00000000" w:rsidR="00000000" w:rsidRPr="00000000">
        <w:rPr>
          <w:rFonts w:ascii="Google Sans Text" w:cs="Google Sans Text" w:eastAsia="Google Sans Text" w:hAnsi="Google Sans Text"/>
          <w:color w:val="1b1c1d"/>
          <w:rtl w:val="0"/>
        </w:rPr>
        <w:t xml:space="preserve"> One or two "Mega" bears remaining in hand, ready to be deployed as Quick Effect disruptions to pick apart any plays the opponent might attempt outside of their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Galactic Alliances and Rivalries - External Synergies and Matchups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Ursarctic archetype, due to its high costs and specific needs, rarely functions in a pure form. Its success often depends on its synergy with external engines and its positioning within the broader competitive metagame.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Engines: A Comparative Analysis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non-archetypal engine is the most significant deck-building decision for an Ursarctic player. Each option offers a different balance of consistency, power, and resilience.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Deep Sea / Atlantean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Deep Sea Diva, 2-3x Neptabyss, the Atlantean Prince, 2-3x Atlantean Dragoons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power ceiling; generates immense card advantage; one-card starter (Diva)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Vulnerable to hand traps on the Normal Summon; requires running several engine-specific cards that can be dead draws ("garnets")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Righty / Lefty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Righty Driver, 2x Lefty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compact engine; one-card starter (Righty); fewer potential bricks than the Diva engine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power ceiling than Diva; still reliant on the Normal Summon; provides less raw advantage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Icejade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Icejade Ran Aegirine, 1x Icejade Tremora, 1-2x Icejade Cradle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additional WATER-based extension and disruption; strong attribute synergy; can help play through interruptions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complex to pilot; may not be as explosive as the Diva engine; engine pieces can conflict with hand resource needs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Drytron Paradox</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Thematically, the Ursarctic and Drytron archetypes are presented as sibling strategies. Both are based on constellations (Ursa Major/Minor and Draco, respectively), and they share powerful support cards like Ultimate Bright Knight Ursatron Alpha and the fusion spell Ursarctic Drytron.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However, despite this thematic link, there is a fundamental and irreconcilable mechanical clash between them.</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gameplay of Drytron revolves around its monsters' effects to Special Summon themselves from the hand or Graveyard. Activating these effects locks the player into only Special Summoning monsters that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 Normal Summoned or Set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Conversely, the core gameplay of Ursarctic involves Special Summoning its Main Deck monsters from the hand, all of which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be Normal Summoned or Set. These two summoning restrictions are mutually exclusive. Using a Drytron effect prevents the summoning of main deck Ursarctic monsters for the turn, and vice-versa. This conflict makes a functional hybrid deck nearly impossible to construct, relegating their shared support to a curious case of thematic design overriding practical application.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Meta</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is exceptionally potent against strategies that are heavily reliant on Link and Xyz monsters. Ursarctic Septentrion provides a continuous, non-activated floodgate that is difficult for these decks to overcome without dedicated Spell-based removal.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addition of the Polar Star combo extends this strength to Fusion and Synchro-based strategies as well, making the deck a formidable anti-meta choice.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deck's primary vulnerability lies in its reliance on a fragile board of monster effects. Common board-breaking Spells such as Dark Ruler No More, Forbidden Droplet, and Lightning Storm can dismantle the Septentrion lock with ease, as they do not rely on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the deck's high resource cost makes it susceptible to hand traps like Ash Blossom &amp; Joyous Spring if it does not open with an extender or a way to protect its initial search. Despite the power of its engines, the deck can still suffer from inconsistency, opening with hands full of high-level monsters but no way to start its plays.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Ursarctic Verdict - A Rogue Contender's Potential</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Ursarctic archetype is the epitome of a "rogue" deck—a high-risk, high-reward strategy that trades consistent performance for a uniquely powerful win condition. Its strengths are undeniable: a one-of-a-kind playstyle, the potential for a nearly unbreakable Extra Deck lock, immense draw power through Ursarctic Radiation, and the rare ability to execute "Turn 0" disruptions. When its combos are assembled, it can shut down even the most dominant meta strategies.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these strengths are perpetually held in check by profound weaknesses. The archetype is defined by its punishingly high resource costs, a critical reliance on unsearchable Continuous Spells to maintain card advantage, and a significant fragility in the face of common board-breaking cards and well-timed hand traps.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not, and likely never will be, a meta-defining strategy due to these inherent inconsistencies.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verdict is that Ursarctic is a deck for the dedicated specialist. In the hands of a skilled pilot who has mastered its intricate resource management, memorized its complex combo lines, and can accurately predict an opponent's plays, it possesses a devastating anti-meta toolkit. It is a deck that rewards deep game knowledge and strategic foresight above all else, offering a challenging but immensely satisfying path to victory for those willing to navigate its celestial charts.</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How to Play: Urasarctic - A Crash Course in the Basics! - YouTube, geopend op oktober 17,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https://www.youtube.com/watch?v=i216kMd2Khs</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Septentrion (Dark Synchro) by Digigex90 on DeviantArt, geopend op oktober 17, 2025, </w:t>
      </w:r>
      <w:hyperlink r:id="rId7">
        <w:r w:rsidDel="00000000" w:rsidR="00000000" w:rsidRPr="00000000">
          <w:rPr>
            <w:rFonts w:ascii="Google Sans" w:cs="Google Sans" w:eastAsia="Google Sans" w:hAnsi="Google Sans"/>
            <w:color w:val="0000ee"/>
            <w:sz w:val="24"/>
            <w:szCs w:val="24"/>
            <w:u w:val="single"/>
            <w:rtl w:val="0"/>
          </w:rPr>
          <w:t xml:space="preserve">https://www.deviantart.com/digigex90/art/Ursarctic-Septentrion-Dark-Synchro-867547060</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[MD] Dark Synchro!? Ursarctic, The Anti Xyz &amp; Link Deck [Yu-Gi-Oh! Master Duel] - YouTube, geopend op oktober 17,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https://www.youtube.com/watch?v=VXBcgRfbxDM</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Ursarctic - YouTube, geopend op oktober 17,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https://www.youtube.com/watch?v=eBnADKe3_bU</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my Ursarctic deck. I've been using this deck for awhile now, but been losing alot lately. Can i make it any stronger without mixing from the other archetypes? (Ignore the albaz fusions) : r/masterduel - Reddit, geopend op oktober 17,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https://www.reddit.com/r/masterduel/comments/ytevip/need_help_with_my_ursarctic_deck_ive_been_using/</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Ursarctics - Failed Cards, Archetypes, and Sometimes Mechanics in Yu-Gi-Oh - YouTube, geopend op oktober 17,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https://www.youtube.com/watch?v=o1d9mpHx838</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Archetype Dueling Strategy : r/yugioh - Reddit, geopend op oktober 17,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https://www.reddit.com/r/yugioh/comments/lrfwzf/ursarctic_archetype_dueling_strategy/</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Ursarctic - Yu-Gi-Oh! Card Guide, geopend op oktober 17, 2025, </w:t>
      </w:r>
      <w:hyperlink r:id="rId13">
        <w:r w:rsidDel="00000000" w:rsidR="00000000" w:rsidRPr="00000000">
          <w:rPr>
            <w:rFonts w:ascii="Google Sans" w:cs="Google Sans" w:eastAsia="Google Sans" w:hAnsi="Google Sans"/>
            <w:color w:val="0000ee"/>
            <w:sz w:val="24"/>
            <w:szCs w:val="24"/>
            <w:u w:val="single"/>
            <w:rtl w:val="0"/>
          </w:rPr>
          <w:t xml:space="preserve">https://www.yugiohcardguide.com/archetype/ursarctic.html</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Grand Chariot | Card Details | Yu-Gi-Oh! Neuron(TRADING ..., geopend op oktober 17,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https://www.db.yugioh-card.com/yugiohdb/card_search.action?ope=2&amp;cid=16105&amp;request_locale=en</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 Yu-Gi-Oh! Deck Recipe Details, geopend op oktober 17,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https://www.db.yugioh-card.com/yugiohdb/member_deck.action?cgid=97915e3ead068e92181da158164e65dd&amp;dno=</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Septentrion | Card Details | Yu-Gi-Oh! Neuron(TRADING ..., geopend op oktober 17,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https://www.db.yugioh-card.com/yugiohdb/card_search.action?ope=2&amp;cid=16104</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Megatanus | Card Details | Yu-Gi-Oh! Neuron(TRADING CARD GAME CARD DATABASE), geopend op oktober 17,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https://www.db.yugioh-card.com/yugiohdb/card_search.action?ope=2&amp;cid=16101</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deck : r/DuelLinks - Reddit, geopend op oktober 17, 2025, </w:t>
      </w:r>
      <w:hyperlink r:id="rId18">
        <w:r w:rsidDel="00000000" w:rsidR="00000000" w:rsidRPr="00000000">
          <w:rPr>
            <w:rFonts w:ascii="Google Sans" w:cs="Google Sans" w:eastAsia="Google Sans" w:hAnsi="Google Sans"/>
            <w:color w:val="0000ee"/>
            <w:sz w:val="24"/>
            <w:szCs w:val="24"/>
            <w:u w:val="single"/>
            <w:rtl w:val="0"/>
          </w:rPr>
          <w:t xml:space="preserve">https://www.reddit.com/r/DuelLinks/comments/15aejrz/ursarctic_deck/</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Guide (Post Duelist Nexus) : r/yugioh - Reddit, geopend op oktober 17,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https://www.reddit.com/r/yugioh/comments/151f6c3/ursarctic_guide_post_duelist_nexus/</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Septentrion : r/Yugioh101 - Reddit, geopend op oktober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https://www.reddit.com/r/Yugioh101/comments/v10mhx/ursarctic_septentrion/</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Polari | Card Details | Yu-Gi-Oh! Neuron(TRADING CARD ..., geopend op oktober 17,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https://www.db.yugioh-card.com/yugiohdb/card_search.action?ope=2&amp;cid=16103</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Grand Chariot - Ancient Guardians - YuGiOh - TCGplayer.com, geopend op oktober 17,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https://www.tcgplayer.com/product/238044/yugioh-ancient-guardians-ursarctic-grand-chariot</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Guide [Yu-Gi-Oh! Master Duel] - YouTube, geopend op oktober 17,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https://www.youtube.com/watch?v=ETTFhb9zMWw</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Ursarctic/Drytron Deck 2024 - Yu-Gi-Oh! Dueling Nexus, geopend op oktober 17,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https://duelingnexus.com/blog/%E2%98%86ursarctic-drytron-deck-2024/</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Drytron | Card Details | Yu-Gi-Oh! Neuron(TRADING CARD GAME CARD DATABASE), geopend op oktober 17,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https://www.db.yugioh-card.com/yugiohdb/card_search.action?ope=2&amp;cid=16552</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Departure - Ancient Guardians - YuGiOh - TCGplayer.com, geopend op oktober 17,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https://www.tcgplayer.com/product/238045/yugioh-ancient-guardians-ursarctic-departure</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guys think of ursarctic : r/masterduel - Reddit, geopend op oktober 17,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https://www.reddit.com/r/masterduel/comments/1dvz5ue/what_you_guys_think_of_ursarctic/</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Pt 2 Guide (Post AGOV, Polar Star, Ursatron Alpha) [Yu-Gi-Oh! Master Duel], geopend op oktober 17,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https://www.youtube.com/watch?v=If9KT6kBHmc</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Combo (December 2021) by Lord_Fischi - cardcluster, geopend op oktober 17,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https://cardcluster.com/deck/34GYA0</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Ursarctic : r/yugioh - Reddit, geopend op oktober 17,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https://www.reddit.com/r/yugioh/comments/nhukt1/idiots_guide_to_ursarctic/</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Deck Profile: Deep Ursarctic Atlantean, ft. Ursarctic Radiation - YouTube, geopend op oktober 17,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https://www.youtube.com/watch?v=nCickllMPxo</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Someone can help me with ursarctic , i need some cards that can help this archetype - Reddit, geopend op oktober 17,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https://www.reddit.com/r/Yugioh101/comments/153yq8w/someone_can_help_me_with_ursarctic_i_need_some/</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SUPPORT! Ursarctic Deck Profile + COMBO Tutorial! (Post DUNE) | August 2023, geopend op oktober 17,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https://www.youtube.com/watch?v=gTyILdceVT8</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Ideas for Ursarctics : r/masterduel - Reddit, geopend op oktober 17,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https://www.reddit.com/r/masterduel/comments/15gomw2/ideas_for_ursarctics/</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ANTI META! URSARCTIC COMBO ft NEW ICEJADE ENGINE IS INSANE!! [Master Duel] - YouTube, geopend op oktober 17,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https://www.youtube.com/watch?v=THRDo3dq1XM</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(Bear Power) (January 2025) by seerph - cardcluster, geopend op oktober 17,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https://cardcluster.com/deck/P9z4QM</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possible to make a Ursuratic &amp; Drytron deck work? : r/masterduel - Reddit, geopend op oktober 17,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https://www.reddit.com/r/masterduel/comments/17fsn6k/is_it_possible_to_make_a_ursuratic_drytron_deck/</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Drytron and Ursarctic synergize together ? : r/yugioh - Reddit, geopend op oktober 17,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https://www.reddit.com/r/yugioh/comments/olb3u4/how_can_drytron_and_ursarctic_synergize_together/</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Ursarctic Drytron | Yu-Gi-Oh! Deck Recipe Details, geopend op oktober 17,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https://www.db.yugioh-card.com/yugiohdb/member_deck.action?ope=1&amp;wname=MemberDeck&amp;ytkn=e0553234bd848a1e75a0b147bb2b55b5ad48b0b5b34b79f51a704a879cd01b2a&amp;cgid=fb7846cb5edb86623ec132164efaa663&amp;dno=102&amp;request_locale=en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v10mhx/ursarctic_septentrion/" TargetMode="External"/><Relationship Id="rId22" Type="http://schemas.openxmlformats.org/officeDocument/2006/relationships/hyperlink" Target="https://www.tcgplayer.com/product/238044/yugioh-ancient-guardians-ursarctic-grand-chariot" TargetMode="External"/><Relationship Id="rId21" Type="http://schemas.openxmlformats.org/officeDocument/2006/relationships/hyperlink" Target="https://www.db.yugioh-card.com/yugiohdb/card_search.action?ope=2&amp;cid=16103" TargetMode="External"/><Relationship Id="rId24" Type="http://schemas.openxmlformats.org/officeDocument/2006/relationships/hyperlink" Target="https://duelingnexus.com/blog/%E2%98%86ursarctic-drytron-deck-2024/" TargetMode="External"/><Relationship Id="rId23" Type="http://schemas.openxmlformats.org/officeDocument/2006/relationships/hyperlink" Target="https://www.youtube.com/watch?v=ETTFhb9zMW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eBnADKe3_bU" TargetMode="External"/><Relationship Id="rId26" Type="http://schemas.openxmlformats.org/officeDocument/2006/relationships/hyperlink" Target="https://www.tcgplayer.com/product/238045/yugioh-ancient-guardians-ursarctic-departure" TargetMode="External"/><Relationship Id="rId25" Type="http://schemas.openxmlformats.org/officeDocument/2006/relationships/hyperlink" Target="https://www.db.yugioh-card.com/yugiohdb/card_search.action?ope=2&amp;cid=16552" TargetMode="External"/><Relationship Id="rId28" Type="http://schemas.openxmlformats.org/officeDocument/2006/relationships/hyperlink" Target="https://www.youtube.com/watch?v=If9KT6kBHmc" TargetMode="External"/><Relationship Id="rId27" Type="http://schemas.openxmlformats.org/officeDocument/2006/relationships/hyperlink" Target="https://www.reddit.com/r/masterduel/comments/1dvz5ue/what_you_guys_think_of_ursarctic/" TargetMode="External"/><Relationship Id="rId5" Type="http://schemas.openxmlformats.org/officeDocument/2006/relationships/styles" Target="styles.xml"/><Relationship Id="rId6" Type="http://schemas.openxmlformats.org/officeDocument/2006/relationships/hyperlink" Target="https://www.youtube.com/watch?v=i216kMd2Khs" TargetMode="External"/><Relationship Id="rId29" Type="http://schemas.openxmlformats.org/officeDocument/2006/relationships/hyperlink" Target="https://cardcluster.com/deck/34GYA0" TargetMode="External"/><Relationship Id="rId7" Type="http://schemas.openxmlformats.org/officeDocument/2006/relationships/hyperlink" Target="https://www.deviantart.com/digigex90/art/Ursarctic-Septentrion-Dark-Synchro-867547060" TargetMode="External"/><Relationship Id="rId8" Type="http://schemas.openxmlformats.org/officeDocument/2006/relationships/hyperlink" Target="https://www.youtube.com/watch?v=VXBcgRfbxDM" TargetMode="External"/><Relationship Id="rId31" Type="http://schemas.openxmlformats.org/officeDocument/2006/relationships/hyperlink" Target="https://www.youtube.com/watch?v=nCickllMPxo" TargetMode="External"/><Relationship Id="rId30" Type="http://schemas.openxmlformats.org/officeDocument/2006/relationships/hyperlink" Target="https://www.reddit.com/r/yugioh/comments/nhukt1/idiots_guide_to_ursarctic/" TargetMode="External"/><Relationship Id="rId11" Type="http://schemas.openxmlformats.org/officeDocument/2006/relationships/hyperlink" Target="https://www.youtube.com/watch?v=o1d9mpHx838" TargetMode="External"/><Relationship Id="rId33" Type="http://schemas.openxmlformats.org/officeDocument/2006/relationships/hyperlink" Target="https://www.youtube.com/watch?v=gTyILdceVT8" TargetMode="External"/><Relationship Id="rId10" Type="http://schemas.openxmlformats.org/officeDocument/2006/relationships/hyperlink" Target="https://www.reddit.com/r/masterduel/comments/ytevip/need_help_with_my_ursarctic_deck_ive_been_using/" TargetMode="External"/><Relationship Id="rId32" Type="http://schemas.openxmlformats.org/officeDocument/2006/relationships/hyperlink" Target="https://www.reddit.com/r/Yugioh101/comments/153yq8w/someone_can_help_me_with_ursarctic_i_need_some/" TargetMode="External"/><Relationship Id="rId13" Type="http://schemas.openxmlformats.org/officeDocument/2006/relationships/hyperlink" Target="https://www.yugiohcardguide.com/archetype/ursarctic.html" TargetMode="External"/><Relationship Id="rId35" Type="http://schemas.openxmlformats.org/officeDocument/2006/relationships/hyperlink" Target="https://www.youtube.com/watch?v=THRDo3dq1XM" TargetMode="External"/><Relationship Id="rId12" Type="http://schemas.openxmlformats.org/officeDocument/2006/relationships/hyperlink" Target="https://www.reddit.com/r/yugioh/comments/lrfwzf/ursarctic_archetype_dueling_strategy/" TargetMode="External"/><Relationship Id="rId34" Type="http://schemas.openxmlformats.org/officeDocument/2006/relationships/hyperlink" Target="https://www.reddit.com/r/masterduel/comments/15gomw2/ideas_for_ursarctics/" TargetMode="External"/><Relationship Id="rId15" Type="http://schemas.openxmlformats.org/officeDocument/2006/relationships/hyperlink" Target="https://www.db.yugioh-card.com/yugiohdb/member_deck.action?cgid=97915e3ead068e92181da158164e65dd&amp;dno" TargetMode="External"/><Relationship Id="rId37" Type="http://schemas.openxmlformats.org/officeDocument/2006/relationships/hyperlink" Target="https://www.reddit.com/r/masterduel/comments/17fsn6k/is_it_possible_to_make_a_ursuratic_drytron_deck/" TargetMode="External"/><Relationship Id="rId14" Type="http://schemas.openxmlformats.org/officeDocument/2006/relationships/hyperlink" Target="https://www.db.yugioh-card.com/yugiohdb/card_search.action?ope=2&amp;cid=16105&amp;request_locale=en" TargetMode="External"/><Relationship Id="rId36" Type="http://schemas.openxmlformats.org/officeDocument/2006/relationships/hyperlink" Target="https://cardcluster.com/deck/P9z4QM" TargetMode="External"/><Relationship Id="rId17" Type="http://schemas.openxmlformats.org/officeDocument/2006/relationships/hyperlink" Target="https://www.db.yugioh-card.com/yugiohdb/card_search.action?ope=2&amp;cid=16101" TargetMode="External"/><Relationship Id="rId39" Type="http://schemas.openxmlformats.org/officeDocument/2006/relationships/hyperlink" Target="https://www.db.yugioh-card.com/yugiohdb/member_deck.action?ope=1&amp;wname=MemberDeck&amp;ytkn=e0553234bd848a1e75a0b147bb2b55b5ad48b0b5b34b79f51a704a879cd01b2a&amp;cgid=fb7846cb5edb86623ec132164efaa663&amp;dno=102&amp;request_locale=en" TargetMode="External"/><Relationship Id="rId16" Type="http://schemas.openxmlformats.org/officeDocument/2006/relationships/hyperlink" Target="https://www.db.yugioh-card.com/yugiohdb/card_search.action?ope=2&amp;cid=16104" TargetMode="External"/><Relationship Id="rId38" Type="http://schemas.openxmlformats.org/officeDocument/2006/relationships/hyperlink" Target="https://www.reddit.com/r/yugioh/comments/olb3u4/how_can_drytron_and_ursarctic_synergize_together/" TargetMode="External"/><Relationship Id="rId19" Type="http://schemas.openxmlformats.org/officeDocument/2006/relationships/hyperlink" Target="https://www.reddit.com/r/yugioh/comments/151f6c3/ursarctic_guide_post_duelist_nexus/" TargetMode="External"/><Relationship Id="rId18" Type="http://schemas.openxmlformats.org/officeDocument/2006/relationships/hyperlink" Target="https://www.reddit.com/r/DuelLinks/comments/15aejrz/ursarctic_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